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611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28"/>
          <w:szCs w:val="28"/>
        </w:rPr>
      </w:pPr>
    </w:p>
    <w:p>
      <w:pPr>
        <w:spacing w:before="0" w:after="0"/>
        <w:ind w:left="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 </w:t>
      </w:r>
      <w:r>
        <w:rPr>
          <w:rFonts w:ascii="Times New Roman" w:eastAsia="Times New Roman" w:hAnsi="Times New Roman" w:cs="Times New Roman"/>
          <w:sz w:val="28"/>
          <w:szCs w:val="28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Васильева Романа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СПК</w:t>
      </w:r>
      <w:r>
        <w:rPr>
          <w:rFonts w:ascii="Times New Roman" w:eastAsia="Times New Roman" w:hAnsi="Times New Roman" w:cs="Times New Roman"/>
          <w:sz w:val="28"/>
          <w:szCs w:val="28"/>
        </w:rPr>
        <w:t>»,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ИНН: </w:t>
      </w:r>
      <w:r>
        <w:rPr>
          <w:rStyle w:val="cat-User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 </w:t>
      </w:r>
      <w:r>
        <w:rPr>
          <w:rFonts w:ascii="Times New Roman" w:eastAsia="Times New Roman" w:hAnsi="Times New Roman" w:cs="Times New Roman"/>
          <w:sz w:val="28"/>
          <w:szCs w:val="28"/>
        </w:rPr>
        <w:t>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31.01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управляющим индивидуальным предпринимателем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Промзона 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-З</w:t>
      </w:r>
      <w:r>
        <w:rPr>
          <w:rFonts w:ascii="Times New Roman" w:eastAsia="Times New Roman" w:hAnsi="Times New Roman" w:cs="Times New Roman"/>
          <w:sz w:val="28"/>
          <w:szCs w:val="28"/>
        </w:rPr>
        <w:t>ападная, массив 01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квартал 03, 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23, кв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8"/>
          <w:szCs w:val="28"/>
        </w:rPr>
        <w:t>30.01.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1413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31.10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14.25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направленного ему по почте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 </w:t>
      </w:r>
      <w:r>
        <w:rPr>
          <w:rFonts w:ascii="Times New Roman" w:eastAsia="Times New Roman" w:hAnsi="Times New Roman" w:cs="Times New Roman"/>
          <w:sz w:val="28"/>
          <w:szCs w:val="28"/>
        </w:rPr>
        <w:t>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sz w:val="28"/>
          <w:szCs w:val="28"/>
        </w:rPr>
        <w:t>А.И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</w:t>
      </w:r>
      <w:r>
        <w:rPr>
          <w:rFonts w:ascii="Times New Roman" w:eastAsia="Times New Roman" w:hAnsi="Times New Roman" w:cs="Times New Roman"/>
          <w:sz w:val="28"/>
          <w:szCs w:val="28"/>
        </w:rPr>
        <w:t>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 </w:t>
      </w:r>
      <w:r>
        <w:rPr>
          <w:rFonts w:ascii="Times New Roman" w:eastAsia="Times New Roman" w:hAnsi="Times New Roman" w:cs="Times New Roman"/>
          <w:sz w:val="28"/>
          <w:szCs w:val="28"/>
        </w:rPr>
        <w:t>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новленный срок не уплатил штраф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списком внутренних почтовых отправлений о направлении копии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Васильеву </w:t>
      </w:r>
      <w:r>
        <w:rPr>
          <w:rFonts w:ascii="Times New Roman" w:eastAsia="Times New Roman" w:hAnsi="Times New Roman" w:cs="Times New Roman"/>
          <w:sz w:val="28"/>
          <w:szCs w:val="28"/>
        </w:rPr>
        <w:t>А.И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месте и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протокола об административном правонарушении;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направлении извещени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явке на составление протокола об административном правонарушении; отчетом об отслеживании отправления с почтовым идентификатором;</w:t>
      </w:r>
    </w:p>
    <w:p>
      <w:pPr>
        <w:spacing w:before="0" w:after="0"/>
        <w:ind w:left="20" w:right="20"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1413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индивидуальный предприниматель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СПК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 </w:t>
      </w:r>
      <w:r>
        <w:rPr>
          <w:rFonts w:ascii="Times New Roman" w:eastAsia="Times New Roman" w:hAnsi="Times New Roman" w:cs="Times New Roman"/>
          <w:sz w:val="28"/>
          <w:szCs w:val="28"/>
        </w:rPr>
        <w:t>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ст. 14.25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01.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tabs>
          <w:tab w:val="left" w:pos="567"/>
        </w:tabs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копии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Васильевым </w:t>
      </w:r>
      <w:r>
        <w:rPr>
          <w:rFonts w:ascii="Times New Roman" w:eastAsia="Times New Roman" w:hAnsi="Times New Roman" w:cs="Times New Roman"/>
          <w:sz w:val="28"/>
          <w:szCs w:val="28"/>
        </w:rPr>
        <w:t>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являлось </w:t>
      </w:r>
      <w:r>
        <w:rPr>
          <w:rFonts w:ascii="Times New Roman" w:eastAsia="Times New Roman" w:hAnsi="Times New Roman" w:cs="Times New Roman"/>
          <w:sz w:val="28"/>
          <w:szCs w:val="28"/>
        </w:rPr>
        <w:t>30.01.2024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</w:t>
      </w:r>
      <w:r>
        <w:rPr>
          <w:rFonts w:ascii="Times New Roman" w:eastAsia="Times New Roman" w:hAnsi="Times New Roman" w:cs="Times New Roman"/>
          <w:sz w:val="28"/>
          <w:szCs w:val="28"/>
        </w:rPr>
        <w:t>А.И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А.И</w:t>
      </w:r>
      <w:r>
        <w:rPr>
          <w:rFonts w:ascii="Times New Roman" w:eastAsia="Times New Roman" w:hAnsi="Times New Roman" w:cs="Times New Roman"/>
          <w:sz w:val="28"/>
          <w:szCs w:val="28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Романа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041236540039500</w:t>
      </w:r>
      <w:r>
        <w:rPr>
          <w:rFonts w:ascii="Times New Roman" w:eastAsia="Times New Roman" w:hAnsi="Times New Roman" w:cs="Times New Roman"/>
          <w:sz w:val="28"/>
          <w:szCs w:val="28"/>
        </w:rPr>
        <w:t>6112420146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right="20" w:firstLine="560"/>
        <w:jc w:val="both"/>
        <w:rPr>
          <w:sz w:val="28"/>
          <w:szCs w:val="28"/>
        </w:rPr>
      </w:pPr>
    </w:p>
    <w:p>
      <w:pPr>
        <w:spacing w:before="0" w:after="0"/>
        <w:ind w:left="1560" w:firstLine="14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left="1560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985" w:firstLine="142"/>
        <w:rPr>
          <w:sz w:val="28"/>
          <w:szCs w:val="28"/>
        </w:rPr>
      </w:pPr>
    </w:p>
    <w:p>
      <w:pPr>
        <w:spacing w:before="0" w:after="0"/>
        <w:ind w:left="1276" w:firstLine="142"/>
      </w:pPr>
    </w:p>
    <w:p>
      <w:pPr>
        <w:spacing w:before="0" w:after="0"/>
        <w:ind w:right="283"/>
        <w:jc w:val="both"/>
      </w:pPr>
    </w:p>
    <w:p>
      <w:pPr>
        <w:spacing w:before="0" w:after="0"/>
        <w:ind w:right="283"/>
        <w:jc w:val="both"/>
        <w:sectPr>
          <w:pgMar w:header="708" w:footer="708"/>
          <w:cols w:space="708"/>
        </w:sectPr>
      </w:pP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50">
    <w:name w:val="cat-UserDefined grp-33 rplc-50"/>
    <w:basedOn w:val="DefaultParagraphFont"/>
  </w:style>
  <w:style w:type="character" w:customStyle="1" w:styleId="cat-UserDefinedgrp-34rplc-53">
    <w:name w:val="cat-UserDefined grp-3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